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你好，小学！</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83"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安全：防踩踏安全教育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陈晨</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扬扬1班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392"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013"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9013" w:type="dxa"/>
            <w:gridSpan w:val="6"/>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textAlignment w:val="auto"/>
              <w:rPr>
                <w:rFonts w:hint="eastAsia" w:asciiTheme="minorEastAsia" w:hAnsiTheme="minorEastAsia"/>
                <w:b w:val="0"/>
                <w:bCs/>
                <w:sz w:val="24"/>
                <w:szCs w:val="24"/>
              </w:rPr>
            </w:pPr>
            <w:r>
              <w:rPr>
                <w:rFonts w:hint="eastAsia" w:asciiTheme="minorEastAsia" w:hAnsiTheme="minorEastAsia"/>
                <w:b w:val="0"/>
                <w:bCs/>
                <w:sz w:val="24"/>
                <w:szCs w:val="24"/>
              </w:rPr>
              <w:t>1. 师幼充分认识了解发生拥挤踩踏的主要原因、严重后果及其防范措施。</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textAlignment w:val="auto"/>
              <w:rPr>
                <w:rFonts w:hint="eastAsia" w:asciiTheme="minorEastAsia" w:hAnsiTheme="minorEastAsia"/>
                <w:b w:val="0"/>
                <w:bCs/>
                <w:sz w:val="24"/>
                <w:szCs w:val="24"/>
              </w:rPr>
            </w:pPr>
            <w:r>
              <w:rPr>
                <w:rFonts w:hint="eastAsia" w:asciiTheme="minorEastAsia" w:hAnsiTheme="minorEastAsia"/>
                <w:b w:val="0"/>
                <w:bCs/>
                <w:sz w:val="24"/>
                <w:szCs w:val="24"/>
              </w:rPr>
              <w:t>2. 深入开展学生安全教育活动，提高安全意识和防范能力。</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b/>
                <w:sz w:val="24"/>
                <w:szCs w:val="24"/>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2" w:firstLineChars="200"/>
              <w:textAlignment w:val="auto"/>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14:textFill>
                  <w14:solidFill>
                    <w14:schemeClr w14:val="tx1"/>
                  </w14:solidFill>
                </w14:textFill>
              </w:rPr>
              <w:t>教学具：</w:t>
            </w:r>
            <w:r>
              <w:rPr>
                <w:rFonts w:hint="eastAsia" w:ascii="宋体" w:hAnsi="宋体" w:eastAsia="宋体" w:cs="宋体"/>
                <w:b w:val="0"/>
                <w:bCs/>
                <w:color w:val="000000" w:themeColor="text1"/>
                <w:sz w:val="24"/>
                <w:szCs w:val="24"/>
                <w14:textFill>
                  <w14:solidFill>
                    <w14:schemeClr w14:val="tx1"/>
                  </w14:solidFill>
                </w14:textFill>
              </w:rPr>
              <w:t>踩踏、踩踏后伤亡、预防的图片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textAlignment w:val="auto"/>
              <w:rPr>
                <w:rFonts w:hint="default" w:eastAsia="宋体" w:asciiTheme="minorEastAsia" w:hAnsiTheme="minorEastAsia"/>
                <w:b/>
                <w:sz w:val="24"/>
                <w:szCs w:val="24"/>
                <w:lang w:val="en-US" w:eastAsia="zh-CN"/>
              </w:rPr>
            </w:pPr>
            <w:r>
              <w:rPr>
                <w:rFonts w:hint="eastAsia" w:ascii="宋体" w:hAnsi="宋体" w:eastAsia="宋体" w:cs="宋体"/>
                <w:b/>
                <w:color w:val="000000" w:themeColor="text1"/>
                <w:sz w:val="24"/>
                <w:szCs w:val="24"/>
                <w:lang w:val="en-US" w:eastAsia="zh-CN"/>
                <w14:textFill>
                  <w14:solidFill>
                    <w14:schemeClr w14:val="tx1"/>
                  </w14:solidFill>
                </w14:textFill>
              </w:rPr>
              <w:t>2</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14:textFill>
                  <w14:solidFill>
                    <w14:schemeClr w14:val="tx1"/>
                  </w14:solidFill>
                </w14:textFill>
              </w:rPr>
              <w:t>座位和材料摆放：</w:t>
            </w:r>
            <w:r>
              <w:rPr>
                <w:rFonts w:hint="eastAsia" w:ascii="宋体" w:hAnsi="宋体" w:eastAsia="宋体" w:cs="宋体"/>
                <w:bCs/>
                <w:color w:val="000000" w:themeColor="text1"/>
                <w:sz w:val="24"/>
                <w:szCs w:val="24"/>
                <w14:textFill>
                  <w14:solidFill>
                    <w14:schemeClr w14:val="tx1"/>
                  </w14:solidFill>
                </w14:textFill>
              </w:rPr>
              <w:t>呈U型座位</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出示图片，了解踩踏的原因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出示图一，这张图上的人怎么了?(都挤在一起了)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想一想，挤在一起会有什么样的后果?(幼儿猜测后出示图二、图三)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师小结：他们挤在一起使得有人受伤了甚至死亡了。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那他们怎么会受伤的呢?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(因为遇到突然情况比如说一个人摔跤了，他们仍旧继续往前走，脚都踩在了摔在地上的人的身上。后面的人也继续往前走，这样就越来越多的人踩在摔在地上的那个人身上，那个人就会受伤。)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了解预防踩踏的方法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遭遇拥挤的人群怎么办?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讨论后师小结①发觉拥挤的人群向着自己行走的方向拥来时，应该马上避到一旁，不要奔跑，以免摔倒。②如果路边有超市、理发店等可以暂时躲避的地方，可以暂避一时。记住不要逆着人流前进，那样非常容易被推倒在地。③若已经陷入人群之中，一定要先稳住双脚。④遭遇拥挤的人流时，一定不要采用体位前倾或者低重心的姿势，即便鞋子被踩掉，也不要贸然弯腰提鞋或系鞋带。⑤如有可能，抓住一样坚固牢靠的东西，例如路灯柱之类，待人群过去后，迅速而镇静地离开现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出现混乱局面后怎么办?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讨论后师小结：①在拥挤的人群中，要时刻保持警惕，当发现有人情绪不对，或人群开始骚动时，就要做好准备保护自己。②当发现自己前面有人突然摔倒了，马上要停下脚步，同时大声呼救，告知后面的人不要向前靠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(3)急救方法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师：我们小朋友看到有很多人挤在一起可以马上打急救电话，急救电话是多少啊?(出示120)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3.说说自己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(1)排队时也经常看到有的小朋友故意摔倒在地上，这样做对吗?为什么不对?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(因为如果后面的小朋友没有看到就会压在你身上，这样会把摔跤的小朋友压伤的。)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(2)那上下楼梯应该怎么走呢?</w:t>
            </w:r>
          </w:p>
          <w:p>
            <w:pPr>
              <w:numPr>
                <w:ilvl w:val="0"/>
                <w:numId w:val="0"/>
              </w:numPr>
              <w:ind w:leftChars="0" w:firstLine="240" w:firstLineChars="100"/>
              <w:jc w:val="left"/>
              <w:rPr>
                <w:rFonts w:hint="default" w:ascii="宋体" w:hAnsi="宋体" w:cs="宋体"/>
                <w:sz w:val="24"/>
                <w:szCs w:val="24"/>
                <w:lang w:val="en-US" w:eastAsia="zh-CN"/>
              </w:rPr>
            </w:pPr>
            <w:r>
              <w:rPr>
                <w:rFonts w:hint="default" w:ascii="宋体" w:hAnsi="宋体" w:eastAsia="宋体" w:cs="宋体"/>
                <w:color w:val="000000" w:themeColor="text1"/>
                <w:kern w:val="0"/>
                <w:sz w:val="24"/>
                <w:szCs w:val="24"/>
                <w:lang w:val="en-US" w:eastAsia="zh-CN"/>
                <w14:textFill>
                  <w14:solidFill>
                    <w14:schemeClr w14:val="tx1"/>
                  </w14:solidFill>
                </w14:textFill>
              </w:rPr>
              <w:t>(我们小手要扶好扶手，靠右行走</w:t>
            </w:r>
            <w:r>
              <w:rPr>
                <w:rFonts w:hint="eastAsia" w:ascii="宋体" w:hAnsi="宋体" w:cs="宋体"/>
                <w:color w:val="000000" w:themeColor="text1"/>
                <w:kern w:val="0"/>
                <w:sz w:val="24"/>
                <w:szCs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013"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pPr>
              <w:numPr>
                <w:ilvl w:val="0"/>
                <w:numId w:val="0"/>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在活动过程中，我们首先向孩子们介绍了踩踏事故的概念和危害。通过讲解和播放相关的安全教育视频，孩子们对踩踏事故有了初步的认识。接着，我们引导孩子们思考，在人多拥挤的场合如何保护自己，避免发生踩踏事故。孩子们积极发言，提出了许多有创意的想法，如“手拉手一起走”、“不推不挤慢慢走”等。</w:t>
            </w:r>
          </w:p>
          <w:p>
            <w:pPr>
              <w:numPr>
                <w:ilvl w:val="0"/>
                <w:numId w:val="0"/>
              </w:numPr>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为了让孩子们更加深入地了解防踩踏知识，我们还组织了一次模拟演练。在模拟演练中，我们模拟了一个拥挤的场景，让孩子们亲身体验如何避免踩踏事故的发生。通过演练，孩子们更加深刻地认识到了踩踏事故的危害，并掌握了预防踩踏事故的基本方法。</w:t>
            </w:r>
          </w:p>
          <w:p>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bookmarkStart w:id="0" w:name="_GoBack"/>
            <w:bookmarkEnd w:id="0"/>
            <w:r>
              <w:rPr>
                <w:rFonts w:hint="eastAsia" w:ascii="宋体" w:hAnsi="宋体" w:cs="宋体"/>
                <w:sz w:val="24"/>
                <w:szCs w:val="24"/>
                <w:lang w:val="en-US" w:eastAsia="zh-CN"/>
              </w:rPr>
              <w:t>然而，在活动过程中，我们也发现了一些问题和不足。首先，部分孩子对于踩踏事故的危害性认识不足，缺乏足够的警惕性。这可能是因为我们在教育过程中没有足够强调踩踏事故的危害性，导致孩子们没有充分认识到问题的严重性。其次，部分孩子在模拟演练中表现得不够冷静，容易受到其他孩子的影响而失去自我保护的能力。这可能是因为我们在日常教育中没有注重培养孩子们的自我保护意识和能力。</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YmJiN2E3OGU5N2FjYzM5NTE0NjZkY2U1ZWMwMDc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AF52007"/>
    <w:rsid w:val="0CBF0B1F"/>
    <w:rsid w:val="0DC65EDD"/>
    <w:rsid w:val="0E453346"/>
    <w:rsid w:val="10E20BE6"/>
    <w:rsid w:val="13E744B7"/>
    <w:rsid w:val="1468189D"/>
    <w:rsid w:val="16F9128C"/>
    <w:rsid w:val="17EE3B2D"/>
    <w:rsid w:val="1B8C0670"/>
    <w:rsid w:val="1F3E1D77"/>
    <w:rsid w:val="20CA0A06"/>
    <w:rsid w:val="211E4FC6"/>
    <w:rsid w:val="21E51653"/>
    <w:rsid w:val="23A36A83"/>
    <w:rsid w:val="28B403A5"/>
    <w:rsid w:val="291D7071"/>
    <w:rsid w:val="2BA60BDF"/>
    <w:rsid w:val="2C077995"/>
    <w:rsid w:val="2F452ECC"/>
    <w:rsid w:val="306C7D95"/>
    <w:rsid w:val="32151AEF"/>
    <w:rsid w:val="33975032"/>
    <w:rsid w:val="36B96F21"/>
    <w:rsid w:val="376C4B50"/>
    <w:rsid w:val="38CF5396"/>
    <w:rsid w:val="3FAE0B76"/>
    <w:rsid w:val="40AD420F"/>
    <w:rsid w:val="42473EFF"/>
    <w:rsid w:val="467015F1"/>
    <w:rsid w:val="48D62DFF"/>
    <w:rsid w:val="48FF3A76"/>
    <w:rsid w:val="4AF313B8"/>
    <w:rsid w:val="4B3317B5"/>
    <w:rsid w:val="4FCC532C"/>
    <w:rsid w:val="50041972"/>
    <w:rsid w:val="504A1149"/>
    <w:rsid w:val="50AA728B"/>
    <w:rsid w:val="513C11D0"/>
    <w:rsid w:val="518E5D73"/>
    <w:rsid w:val="53B01655"/>
    <w:rsid w:val="565D7CE5"/>
    <w:rsid w:val="56CD5A19"/>
    <w:rsid w:val="5B80379D"/>
    <w:rsid w:val="5DAE39B9"/>
    <w:rsid w:val="62B91024"/>
    <w:rsid w:val="660C498C"/>
    <w:rsid w:val="664F7993"/>
    <w:rsid w:val="66F9092D"/>
    <w:rsid w:val="6A2F203F"/>
    <w:rsid w:val="6D082649"/>
    <w:rsid w:val="7DE04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1041</Words>
  <Characters>1092</Characters>
  <Lines>1</Lines>
  <Paragraphs>1</Paragraphs>
  <TotalTime>1</TotalTime>
  <ScaleCrop>false</ScaleCrop>
  <LinksUpToDate>false</LinksUpToDate>
  <CharactersWithSpaces>1155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文档存本地丢失不负责</cp:lastModifiedBy>
  <cp:lastPrinted>2021-03-29T06:14:00Z</cp:lastPrinted>
  <dcterms:modified xsi:type="dcterms:W3CDTF">2024-03-26T23:52:14Z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RubyTemplateID" linkTarget="0">
    <vt:lpwstr>6</vt:lpwstr>
  </property>
  <property fmtid="{D5CDD505-2E9C-101B-9397-08002B2CF9AE}" pid="4" name="ICV">
    <vt:lpwstr>9D37B63744574FDB9AAC2E9ED0714F6D</vt:lpwstr>
  </property>
</Properties>
</file>